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97E" w:rsidRDefault="001C25EB" w:rsidP="0094397E">
      <w:pPr>
        <w:jc w:val="center"/>
      </w:pPr>
      <w:r>
        <w:rPr>
          <w:sz w:val="24"/>
          <w:szCs w:val="24"/>
        </w:rPr>
        <w:t>MERSİN İL MİLLÎ</w:t>
      </w:r>
      <w:r w:rsidR="0094397E" w:rsidRPr="0094397E">
        <w:rPr>
          <w:sz w:val="24"/>
          <w:szCs w:val="24"/>
        </w:rPr>
        <w:t xml:space="preserve"> EĞİTİM MÜDÜRLÜĞÜ </w:t>
      </w:r>
      <w:bookmarkStart w:id="0" w:name="_GoBack"/>
      <w:r w:rsidR="004C2937">
        <w:rPr>
          <w:sz w:val="24"/>
          <w:szCs w:val="24"/>
        </w:rPr>
        <w:t>2019</w:t>
      </w:r>
      <w:r w:rsidR="0094397E" w:rsidRPr="0094397E">
        <w:rPr>
          <w:sz w:val="24"/>
          <w:szCs w:val="24"/>
        </w:rPr>
        <w:t xml:space="preserve"> YILI MAHALLİ HİZMETİÇİ </w:t>
      </w:r>
      <w:r w:rsidR="007465E6">
        <w:rPr>
          <w:sz w:val="24"/>
          <w:szCs w:val="24"/>
        </w:rPr>
        <w:t>EĞİTİM F</w:t>
      </w:r>
      <w:r w:rsidR="006257D0">
        <w:rPr>
          <w:sz w:val="24"/>
          <w:szCs w:val="24"/>
        </w:rPr>
        <w:t>AA</w:t>
      </w:r>
      <w:r w:rsidR="00370D71">
        <w:rPr>
          <w:sz w:val="24"/>
          <w:szCs w:val="24"/>
        </w:rPr>
        <w:t xml:space="preserve">LİYETLERİ </w:t>
      </w:r>
      <w:r w:rsidR="0094397E" w:rsidRPr="0094397E">
        <w:rPr>
          <w:sz w:val="24"/>
          <w:szCs w:val="24"/>
        </w:rPr>
        <w:t>PLANI UYGULAMA ESASLARI</w:t>
      </w:r>
    </w:p>
    <w:bookmarkEnd w:id="0"/>
    <w:p w:rsidR="00B23E56" w:rsidRDefault="00427F7D" w:rsidP="00797BC0">
      <w:pPr>
        <w:ind w:firstLine="708"/>
        <w:jc w:val="both"/>
      </w:pPr>
      <w:r>
        <w:t>Müdürlüğümüze bağlı İ</w:t>
      </w:r>
      <w:r w:rsidR="007D393B">
        <w:t xml:space="preserve">lçe </w:t>
      </w:r>
      <w:r>
        <w:t>M</w:t>
      </w:r>
      <w:r w:rsidR="007D393B">
        <w:t>illî</w:t>
      </w:r>
      <w:r w:rsidR="0094397E">
        <w:t xml:space="preserve"> </w:t>
      </w:r>
      <w:r>
        <w:t>Eğitim M</w:t>
      </w:r>
      <w:r w:rsidR="0094397E">
        <w:t>üdürlüklerinin talepleri doğrultusunda hazırlanan ve 201</w:t>
      </w:r>
      <w:r w:rsidR="004C2937">
        <w:t>9</w:t>
      </w:r>
      <w:r w:rsidR="00DD4B11">
        <w:t xml:space="preserve"> </w:t>
      </w:r>
      <w:r w:rsidR="0094397E">
        <w:t>yılı içerisinde ilimiz ilçelerinde uygulanacak olan 201</w:t>
      </w:r>
      <w:r w:rsidR="004C2937">
        <w:t>9</w:t>
      </w:r>
      <w:r w:rsidR="0094397E">
        <w:t xml:space="preserve"> yılı</w:t>
      </w:r>
      <w:r w:rsidR="00797BC0">
        <w:t xml:space="preserve"> mahalli</w:t>
      </w:r>
      <w:r w:rsidR="001E7086">
        <w:t xml:space="preserve"> </w:t>
      </w:r>
      <w:r w:rsidR="0094397E">
        <w:t>hizmet</w:t>
      </w:r>
      <w:r w:rsidR="00DD4B11">
        <w:t xml:space="preserve"> </w:t>
      </w:r>
      <w:r w:rsidR="0094397E">
        <w:t xml:space="preserve">içi eğitim faaliyetleri planı tamamlanmış olup, </w:t>
      </w:r>
      <w:r w:rsidR="00DD4B11">
        <w:t>ekt</w:t>
      </w:r>
      <w:r w:rsidR="0094397E">
        <w:t xml:space="preserve">e yer alan </w:t>
      </w:r>
      <w:r w:rsidR="00B23E56">
        <w:t>faaliyetlerin uygulanmasında</w:t>
      </w:r>
      <w:r w:rsidR="003E4B8E">
        <w:t xml:space="preserve"> İ</w:t>
      </w:r>
      <w:r w:rsidR="001C25EB">
        <w:t xml:space="preserve">lçe </w:t>
      </w:r>
      <w:r w:rsidR="003E4B8E">
        <w:t>M</w:t>
      </w:r>
      <w:r w:rsidR="001C25EB">
        <w:t>illî</w:t>
      </w:r>
      <w:r w:rsidR="00096765">
        <w:t xml:space="preserve"> </w:t>
      </w:r>
      <w:r w:rsidR="003E4B8E">
        <w:t>E</w:t>
      </w:r>
      <w:r w:rsidR="00096765">
        <w:t xml:space="preserve">ğitim </w:t>
      </w:r>
      <w:r w:rsidR="003E4B8E">
        <w:t>Müdürlüklerince</w:t>
      </w:r>
      <w:r w:rsidR="00B23E56">
        <w:t xml:space="preserve"> aşağıda b</w:t>
      </w:r>
      <w:r w:rsidR="004A05FD">
        <w:t>elirtilen esaslar</w:t>
      </w:r>
      <w:r w:rsidR="001E7086">
        <w:t>a</w:t>
      </w:r>
      <w:r w:rsidR="004A05FD">
        <w:t xml:space="preserve"> uyulacaktır;</w:t>
      </w:r>
    </w:p>
    <w:p w:rsidR="00B23E56" w:rsidRDefault="00B23E56" w:rsidP="00A86BF2">
      <w:pPr>
        <w:pStyle w:val="ListeParagraf"/>
        <w:numPr>
          <w:ilvl w:val="0"/>
          <w:numId w:val="2"/>
        </w:numPr>
        <w:jc w:val="both"/>
      </w:pPr>
      <w:r>
        <w:t>İlçe Mill</w:t>
      </w:r>
      <w:r w:rsidR="001C25EB">
        <w:t>î</w:t>
      </w:r>
      <w:r>
        <w:t xml:space="preserve"> Eğitim Müdürlükleri</w:t>
      </w:r>
      <w:r w:rsidR="00DD4B11">
        <w:t>nce</w:t>
      </w:r>
      <w:r>
        <w:t xml:space="preserve"> 201</w:t>
      </w:r>
      <w:r w:rsidR="004C2937">
        <w:t>9</w:t>
      </w:r>
      <w:r>
        <w:t xml:space="preserve"> yılında ilçelerinde uygulanacak mahalli hizmet</w:t>
      </w:r>
      <w:r w:rsidR="006257D0">
        <w:t xml:space="preserve"> içi fa</w:t>
      </w:r>
      <w:r w:rsidR="00DD4B11">
        <w:t xml:space="preserve">aliyetlerinin </w:t>
      </w:r>
      <w:r>
        <w:t>en seri bir şekilde tüm çalışanlarına duyurulmasını sağla</w:t>
      </w:r>
      <w:r w:rsidR="007D393B">
        <w:t>nacak,</w:t>
      </w:r>
    </w:p>
    <w:p w:rsidR="00536696" w:rsidRDefault="00646223" w:rsidP="001E7086">
      <w:pPr>
        <w:pStyle w:val="ListeParagraf"/>
        <w:numPr>
          <w:ilvl w:val="0"/>
          <w:numId w:val="2"/>
        </w:numPr>
        <w:jc w:val="both"/>
      </w:pPr>
      <w:r>
        <w:t xml:space="preserve">Planda yer almak şartıyla,  </w:t>
      </w:r>
      <w:r w:rsidR="001E7086">
        <w:t>yete</w:t>
      </w:r>
      <w:r>
        <w:t>rli katılımcı başvurusu olan faaliyetlerin ilçe başvuru onayları</w:t>
      </w:r>
      <w:r w:rsidR="00FB25AB">
        <w:t xml:space="preserve"> süresi içinde verilecek</w:t>
      </w:r>
      <w:r w:rsidR="00B3011F">
        <w:t xml:space="preserve"> </w:t>
      </w:r>
    </w:p>
    <w:p w:rsidR="005117FF" w:rsidRDefault="005117FF" w:rsidP="001E7086">
      <w:pPr>
        <w:pStyle w:val="ListeParagraf"/>
        <w:numPr>
          <w:ilvl w:val="0"/>
          <w:numId w:val="2"/>
        </w:numPr>
        <w:jc w:val="both"/>
      </w:pPr>
      <w:r>
        <w:t>Planda yer alan kurslara ait k</w:t>
      </w:r>
      <w:r w:rsidR="00536696">
        <w:t>ursiyer bilgisi ile faaliyet görevli bilgilerini</w:t>
      </w:r>
      <w:r>
        <w:t xml:space="preserve"> içeren faaliyet talep formlarının faaliyet tarihinden 7</w:t>
      </w:r>
      <w:r w:rsidR="004C2937">
        <w:t xml:space="preserve"> </w:t>
      </w:r>
      <w:r>
        <w:t>(yedi) gün önce Müdürlüğümüze gönderilmesi sağlanacak,</w:t>
      </w:r>
    </w:p>
    <w:p w:rsidR="0094397E" w:rsidRDefault="00FE2813" w:rsidP="00A86BF2">
      <w:pPr>
        <w:pStyle w:val="ListeParagraf"/>
        <w:numPr>
          <w:ilvl w:val="0"/>
          <w:numId w:val="2"/>
        </w:numPr>
        <w:jc w:val="both"/>
      </w:pPr>
      <w:r>
        <w:t xml:space="preserve"> Faaliyetlerin uygulanmasında eğitim öğretimin aksamamasına azami ölçüde dikkat edilecek</w:t>
      </w:r>
      <w:r w:rsidR="007D393B">
        <w:t>,</w:t>
      </w:r>
    </w:p>
    <w:p w:rsidR="00FE2813" w:rsidRDefault="007D393B" w:rsidP="00A86BF2">
      <w:pPr>
        <w:pStyle w:val="ListeParagraf"/>
        <w:numPr>
          <w:ilvl w:val="0"/>
          <w:numId w:val="2"/>
        </w:numPr>
        <w:jc w:val="both"/>
      </w:pPr>
      <w:r>
        <w:t xml:space="preserve">Katılımcıların </w:t>
      </w:r>
      <w:r w:rsidR="00FE2813">
        <w:t xml:space="preserve">ders ve çalışma programları dikkate alınarak katılımcıların </w:t>
      </w:r>
      <w:r w:rsidR="00244380">
        <w:t>en</w:t>
      </w:r>
      <w:r w:rsidR="00096765">
        <w:t xml:space="preserve"> uygun saatlerde hizmet</w:t>
      </w:r>
      <w:r w:rsidR="00DD4B11">
        <w:t xml:space="preserve"> </w:t>
      </w:r>
      <w:r w:rsidR="00096765">
        <w:t>içi eğitim faaliyetlerine katılımı sağlanacak</w:t>
      </w:r>
      <w:r w:rsidR="00B02193">
        <w:t xml:space="preserve"> şekilde uygulama programları </w:t>
      </w:r>
      <w:r w:rsidR="00096765">
        <w:t>oluşturulaca</w:t>
      </w:r>
      <w:r>
        <w:t>k,</w:t>
      </w:r>
    </w:p>
    <w:p w:rsidR="004B3CA1" w:rsidRDefault="004B3CA1" w:rsidP="00A86BF2">
      <w:pPr>
        <w:pStyle w:val="ListeParagraf"/>
        <w:numPr>
          <w:ilvl w:val="0"/>
          <w:numId w:val="2"/>
        </w:numPr>
        <w:jc w:val="both"/>
      </w:pPr>
      <w:r>
        <w:t>Faaliyetlerin uygulanacağı kurs/seminer merkezlerinin</w:t>
      </w:r>
      <w:r w:rsidR="004D4A7C">
        <w:t>,</w:t>
      </w:r>
      <w:r>
        <w:t xml:space="preserve"> kurs/seminerin içeriğine uygun donanım ihtiyacı merkez müdürlüğü ve </w:t>
      </w:r>
      <w:r w:rsidR="001C25EB">
        <w:t>İ</w:t>
      </w:r>
      <w:r>
        <w:t xml:space="preserve">lçe </w:t>
      </w:r>
      <w:r w:rsidR="001C25EB">
        <w:t>M</w:t>
      </w:r>
      <w:r>
        <w:t>ill</w:t>
      </w:r>
      <w:r w:rsidR="001C25EB">
        <w:t>î</w:t>
      </w:r>
      <w:r>
        <w:t xml:space="preserve"> </w:t>
      </w:r>
      <w:r w:rsidR="001C25EB">
        <w:t>E</w:t>
      </w:r>
      <w:r>
        <w:t xml:space="preserve">ğitim </w:t>
      </w:r>
      <w:r w:rsidR="001C25EB">
        <w:t>M</w:t>
      </w:r>
      <w:r>
        <w:t>üdürlüklerince önceden temin edilerek k</w:t>
      </w:r>
      <w:r w:rsidR="007D393B">
        <w:t>ullanıma hazır hale getirilecek,</w:t>
      </w:r>
    </w:p>
    <w:p w:rsidR="00096765" w:rsidRDefault="001C25EB" w:rsidP="00A86BF2">
      <w:pPr>
        <w:pStyle w:val="ListeParagraf"/>
        <w:numPr>
          <w:ilvl w:val="0"/>
          <w:numId w:val="2"/>
        </w:numPr>
        <w:jc w:val="both"/>
      </w:pPr>
      <w:r>
        <w:t>İlçe Millî</w:t>
      </w:r>
      <w:r w:rsidR="00347BBD">
        <w:t xml:space="preserve"> Eğitim Müdürlüklerince uygulaması yapılıp tamamlanan kurs/seminerlerin sonucund</w:t>
      </w:r>
      <w:r w:rsidR="00272361">
        <w:t>a düzenlenen Kurs/</w:t>
      </w:r>
      <w:r w:rsidR="00347BBD">
        <w:t>semi</w:t>
      </w:r>
      <w:r w:rsidR="00415AEA">
        <w:t>ner sonu istatistik formu, y</w:t>
      </w:r>
      <w:r w:rsidR="00347BBD">
        <w:t>önetici ve merkez</w:t>
      </w:r>
      <w:r w:rsidR="007D393B">
        <w:t xml:space="preserve"> müdürü değerlendirme raporları, faaliyet</w:t>
      </w:r>
      <w:r w:rsidR="00C937C9">
        <w:t xml:space="preserve"> katılım ve değerlendirme formları</w:t>
      </w:r>
      <w:r w:rsidR="005117FF">
        <w:t xml:space="preserve"> </w:t>
      </w:r>
      <w:r w:rsidR="00F109CD">
        <w:t>kurs/</w:t>
      </w:r>
      <w:r w:rsidR="007C3CA8">
        <w:t>seminerin bitiş tarihini</w:t>
      </w:r>
      <w:r w:rsidR="00347BBD">
        <w:t xml:space="preserve"> müteakip 5 (Beş) iş günü iç</w:t>
      </w:r>
      <w:r w:rsidR="00777F32">
        <w:t>erisi</w:t>
      </w:r>
      <w:r w:rsidR="005117FF">
        <w:t xml:space="preserve">nde </w:t>
      </w:r>
      <w:r w:rsidR="00347BBD">
        <w:t>her hangi bir yazışmaya meydan verilmeden müdürlüğümü</w:t>
      </w:r>
      <w:r w:rsidR="007D393B">
        <w:t>zde olacak şekilde gönderilecek,</w:t>
      </w:r>
    </w:p>
    <w:p w:rsidR="00347BBD" w:rsidRDefault="00244380" w:rsidP="00A86BF2">
      <w:pPr>
        <w:pStyle w:val="ListeParagraf"/>
        <w:numPr>
          <w:ilvl w:val="0"/>
          <w:numId w:val="2"/>
        </w:numPr>
        <w:jc w:val="both"/>
      </w:pPr>
      <w:r>
        <w:t>İ</w:t>
      </w:r>
      <w:r w:rsidR="00347BBD">
        <w:t xml:space="preserve">lçe </w:t>
      </w:r>
      <w:r w:rsidR="001C25EB">
        <w:t>M</w:t>
      </w:r>
      <w:r w:rsidR="00347BBD">
        <w:t>ill</w:t>
      </w:r>
      <w:r w:rsidR="001C25EB">
        <w:t>î E</w:t>
      </w:r>
      <w:r w:rsidR="00347BBD">
        <w:t xml:space="preserve">ğitim </w:t>
      </w:r>
      <w:r w:rsidR="001C25EB">
        <w:t>M</w:t>
      </w:r>
      <w:r w:rsidR="00347BBD">
        <w:t xml:space="preserve">üdürlükleri </w:t>
      </w:r>
      <w:r w:rsidR="00F609EB">
        <w:t xml:space="preserve">kurs/seminerin içeriğini de dikkate alarak </w:t>
      </w:r>
      <w:r w:rsidR="00347BBD">
        <w:t xml:space="preserve">uygun gördükleri </w:t>
      </w:r>
      <w:r w:rsidR="00F609EB">
        <w:t>çalışanlarını resen kurslara dahil edip eğitim almalarını sağla</w:t>
      </w:r>
      <w:r w:rsidR="007D393B">
        <w:t>yacak,</w:t>
      </w:r>
    </w:p>
    <w:p w:rsidR="004A05FD" w:rsidRDefault="004A05FD" w:rsidP="00A86BF2">
      <w:pPr>
        <w:pStyle w:val="ListeParagraf"/>
        <w:numPr>
          <w:ilvl w:val="0"/>
          <w:numId w:val="2"/>
        </w:numPr>
        <w:jc w:val="both"/>
      </w:pPr>
      <w:r>
        <w:t xml:space="preserve">Kurs/seminerlere müracaat edenlerden veya </w:t>
      </w:r>
      <w:r w:rsidR="001C25EB">
        <w:t>İ</w:t>
      </w:r>
      <w:r>
        <w:t xml:space="preserve">lçe </w:t>
      </w:r>
      <w:r w:rsidR="001C25EB">
        <w:t>Millî</w:t>
      </w:r>
      <w:r>
        <w:t xml:space="preserve"> </w:t>
      </w:r>
      <w:r w:rsidR="001C25EB">
        <w:t>E</w:t>
      </w:r>
      <w:r>
        <w:t xml:space="preserve">ğitim </w:t>
      </w:r>
      <w:r w:rsidR="001C25EB">
        <w:t>M</w:t>
      </w:r>
      <w:r>
        <w:t xml:space="preserve">üdürlüklerince resen kursa alınanlardan çağrı yapılmasına rağmen katılmayanlar hakkında yasal işlemler gerekli kaymakamlık onayları alınarak </w:t>
      </w:r>
      <w:r w:rsidR="001C25EB">
        <w:t>İ</w:t>
      </w:r>
      <w:r>
        <w:t xml:space="preserve">lçe </w:t>
      </w:r>
      <w:r w:rsidR="001C25EB">
        <w:t>M</w:t>
      </w:r>
      <w:r>
        <w:t>ill</w:t>
      </w:r>
      <w:r w:rsidR="001C25EB">
        <w:t>î E</w:t>
      </w:r>
      <w:r>
        <w:t xml:space="preserve">ğitim </w:t>
      </w:r>
      <w:r w:rsidR="001C25EB">
        <w:t>M</w:t>
      </w:r>
      <w:r>
        <w:t>üdürlüklerince başlatılıp sonuçlandırılacak</w:t>
      </w:r>
      <w:r w:rsidR="007D393B">
        <w:t>,</w:t>
      </w:r>
    </w:p>
    <w:p w:rsidR="00EF4589" w:rsidRDefault="007D393B" w:rsidP="00A86BF2">
      <w:pPr>
        <w:pStyle w:val="ListeParagraf"/>
        <w:numPr>
          <w:ilvl w:val="0"/>
          <w:numId w:val="2"/>
        </w:numPr>
        <w:jc w:val="both"/>
      </w:pPr>
      <w:r>
        <w:t>Fatih Projes</w:t>
      </w:r>
      <w:r w:rsidR="00EF4589">
        <w:t>i, İş Sağlığı ve Güvenliği vb. zorunlu faaliyetler dışında ek faaliyet talep edilmeyecek,</w:t>
      </w:r>
    </w:p>
    <w:p w:rsidR="004A05FD" w:rsidRPr="00244380" w:rsidRDefault="00441A19" w:rsidP="007465E6">
      <w:pPr>
        <w:pStyle w:val="ListeParagraf"/>
        <w:numPr>
          <w:ilvl w:val="0"/>
          <w:numId w:val="2"/>
        </w:numPr>
        <w:jc w:val="both"/>
      </w:pPr>
      <w:r>
        <w:t>Fatih Projesi</w:t>
      </w:r>
      <w:r w:rsidR="00377635" w:rsidRPr="00377635">
        <w:t>, İş Sağlığı ve Güvenliği vb. zorunlu faaliyetler</w:t>
      </w:r>
      <w:r w:rsidR="00377635">
        <w:t xml:space="preserve"> ile ilgili ek faaliyet açma talepleri ile ilgili </w:t>
      </w:r>
      <w:r w:rsidR="000204AB">
        <w:t>talep formları eksiksiz olarak doldurularak</w:t>
      </w:r>
      <w:r>
        <w:t>,</w:t>
      </w:r>
      <w:r w:rsidR="000204AB">
        <w:t xml:space="preserve"> bu faaliyetlerin başlama tarihinden </w:t>
      </w:r>
      <w:r>
        <w:t xml:space="preserve">en az </w:t>
      </w:r>
      <w:r w:rsidR="000204AB">
        <w:t xml:space="preserve">15 </w:t>
      </w:r>
      <w:r w:rsidR="007C3CA8">
        <w:t xml:space="preserve">iş </w:t>
      </w:r>
      <w:r w:rsidR="000204AB">
        <w:t>gün</w:t>
      </w:r>
      <w:r w:rsidR="007C3CA8">
        <w:t>ü</w:t>
      </w:r>
      <w:r w:rsidR="000204AB">
        <w:t xml:space="preserve"> önce</w:t>
      </w:r>
      <w:r>
        <w:t>den makam onayına sunulmak üzere</w:t>
      </w:r>
      <w:r w:rsidR="000204AB">
        <w:t xml:space="preserve"> müdürlüğümüzd</w:t>
      </w:r>
      <w:r w:rsidR="007465E6">
        <w:t>e olacak şekilde gönderilecektir.</w:t>
      </w:r>
    </w:p>
    <w:p w:rsidR="004A05FD" w:rsidRDefault="004A05FD" w:rsidP="004A05FD">
      <w:pPr>
        <w:pStyle w:val="ListeParagraf"/>
        <w:ind w:left="1428"/>
      </w:pPr>
    </w:p>
    <w:p w:rsidR="00415AEA" w:rsidRDefault="00415AEA" w:rsidP="004A05FD">
      <w:pPr>
        <w:pStyle w:val="ListeParagraf"/>
        <w:ind w:left="1428"/>
      </w:pPr>
    </w:p>
    <w:p w:rsidR="00415AEA" w:rsidRPr="00244380" w:rsidRDefault="00415AEA" w:rsidP="004A05FD">
      <w:pPr>
        <w:pStyle w:val="ListeParagraf"/>
        <w:ind w:left="1428"/>
      </w:pPr>
    </w:p>
    <w:p w:rsidR="004A05FD" w:rsidRPr="00244380" w:rsidRDefault="004A05FD" w:rsidP="004A05FD">
      <w:pPr>
        <w:pStyle w:val="ListeParagraf"/>
        <w:ind w:left="0"/>
      </w:pPr>
      <w:r w:rsidRPr="00244380">
        <w:tab/>
      </w:r>
      <w:r w:rsidRPr="00244380">
        <w:tab/>
      </w:r>
      <w:r w:rsidRPr="00244380">
        <w:tab/>
      </w:r>
      <w:r w:rsidRPr="00244380">
        <w:tab/>
      </w:r>
      <w:r w:rsidRPr="00244380">
        <w:tab/>
      </w:r>
      <w:r w:rsidRPr="00244380">
        <w:tab/>
      </w:r>
      <w:r w:rsidRPr="00244380">
        <w:tab/>
      </w:r>
      <w:r w:rsidRPr="00244380">
        <w:tab/>
      </w:r>
      <w:r w:rsidRPr="00244380">
        <w:tab/>
      </w:r>
      <w:r w:rsidR="00244380">
        <w:t xml:space="preserve">               </w:t>
      </w:r>
      <w:r w:rsidRPr="00244380">
        <w:t>UYGUNDUR</w:t>
      </w:r>
    </w:p>
    <w:p w:rsidR="004A05FD" w:rsidRDefault="007D393B" w:rsidP="004A05FD">
      <w:pPr>
        <w:pStyle w:val="ListeParagraf"/>
        <w:ind w:left="0" w:firstLine="708"/>
      </w:pPr>
      <w:r>
        <w:t xml:space="preserve">    </w:t>
      </w:r>
      <w:r w:rsidR="004A05FD" w:rsidRPr="00244380">
        <w:t xml:space="preserve">Düzenleyen  </w:t>
      </w:r>
      <w:r w:rsidR="00244380">
        <w:tab/>
      </w:r>
      <w:r w:rsidR="00244380">
        <w:tab/>
      </w:r>
      <w:r w:rsidR="00244380">
        <w:tab/>
      </w:r>
      <w:r w:rsidR="00244380">
        <w:tab/>
      </w:r>
      <w:r w:rsidR="00244380">
        <w:tab/>
      </w:r>
      <w:r w:rsidR="00244380">
        <w:tab/>
      </w:r>
      <w:r w:rsidR="00244380">
        <w:tab/>
      </w:r>
      <w:r w:rsidR="00244380">
        <w:tab/>
      </w:r>
      <w:proofErr w:type="gramStart"/>
      <w:r w:rsidR="004C2937">
        <w:t>….</w:t>
      </w:r>
      <w:r w:rsidR="004717F4">
        <w:t>.</w:t>
      </w:r>
      <w:proofErr w:type="gramEnd"/>
      <w:r w:rsidR="003C6FB3" w:rsidRPr="00244380">
        <w:t>/</w:t>
      </w:r>
      <w:r w:rsidR="004C2937">
        <w:t>.…./2019</w:t>
      </w:r>
    </w:p>
    <w:p w:rsidR="00956CCB" w:rsidRPr="00244380" w:rsidRDefault="00956CCB" w:rsidP="004A05FD">
      <w:pPr>
        <w:pStyle w:val="ListeParagraf"/>
        <w:ind w:left="0" w:firstLine="708"/>
      </w:pPr>
    </w:p>
    <w:p w:rsidR="004A05FD" w:rsidRPr="00244380" w:rsidRDefault="007C3CA8" w:rsidP="004A05FD">
      <w:pPr>
        <w:pStyle w:val="ListeParagraf"/>
        <w:ind w:left="0" w:firstLine="708"/>
      </w:pPr>
      <w:r>
        <w:t>Behzat EGİLMEZ</w:t>
      </w:r>
      <w:r w:rsidR="004A05FD" w:rsidRPr="00244380">
        <w:tab/>
      </w:r>
      <w:r w:rsidR="004A05FD" w:rsidRPr="00244380">
        <w:tab/>
      </w:r>
      <w:r w:rsidR="004A05FD" w:rsidRPr="00244380">
        <w:tab/>
      </w:r>
      <w:r w:rsidR="004A05FD" w:rsidRPr="00244380">
        <w:tab/>
      </w:r>
      <w:r w:rsidR="004A05FD" w:rsidRPr="00244380">
        <w:tab/>
      </w:r>
      <w:r w:rsidR="004A05FD" w:rsidRPr="00244380">
        <w:tab/>
      </w:r>
      <w:r w:rsidR="004A05FD" w:rsidRPr="00244380">
        <w:tab/>
      </w:r>
      <w:r w:rsidR="006A07CD">
        <w:t xml:space="preserve">  Adem KOCA</w:t>
      </w:r>
    </w:p>
    <w:p w:rsidR="004A05FD" w:rsidRDefault="004A05FD" w:rsidP="004A05FD">
      <w:pPr>
        <w:pStyle w:val="ListeParagraf"/>
        <w:ind w:left="0"/>
      </w:pPr>
      <w:r w:rsidRPr="00244380">
        <w:t xml:space="preserve">               </w:t>
      </w:r>
      <w:r w:rsidR="007D393B">
        <w:t xml:space="preserve">  </w:t>
      </w:r>
      <w:r w:rsidRPr="00244380">
        <w:t>Şube Müdürü</w:t>
      </w:r>
      <w:r w:rsidRPr="00244380">
        <w:tab/>
      </w:r>
      <w:r w:rsidRPr="00244380">
        <w:tab/>
      </w:r>
      <w:r w:rsidR="00244380">
        <w:t xml:space="preserve">   </w:t>
      </w:r>
      <w:r w:rsidRPr="00244380">
        <w:tab/>
      </w:r>
      <w:r w:rsidRPr="00244380">
        <w:tab/>
      </w:r>
      <w:r w:rsidRPr="00244380">
        <w:tab/>
      </w:r>
      <w:r w:rsidRPr="00244380">
        <w:tab/>
      </w:r>
      <w:r w:rsidR="00244380" w:rsidRPr="00244380">
        <w:t xml:space="preserve">        </w:t>
      </w:r>
      <w:r w:rsidR="00244380">
        <w:t xml:space="preserve">          </w:t>
      </w:r>
      <w:r w:rsidR="00244380" w:rsidRPr="00244380">
        <w:t xml:space="preserve"> </w:t>
      </w:r>
      <w:r w:rsidR="004717F4">
        <w:t xml:space="preserve">  </w:t>
      </w:r>
      <w:r w:rsidR="007D393B">
        <w:t xml:space="preserve"> İl Millî</w:t>
      </w:r>
      <w:r w:rsidR="004717F4">
        <w:t xml:space="preserve"> Eğitim Müdür</w:t>
      </w:r>
      <w:r w:rsidR="006A07CD">
        <w:t>ü</w:t>
      </w:r>
      <w:r w:rsidRPr="00244380">
        <w:tab/>
      </w:r>
      <w:r>
        <w:tab/>
      </w:r>
      <w:r>
        <w:tab/>
      </w:r>
      <w:r>
        <w:tab/>
      </w:r>
      <w:r>
        <w:tab/>
      </w:r>
    </w:p>
    <w:sectPr w:rsidR="004A05FD" w:rsidSect="00111E4E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25DBD"/>
    <w:multiLevelType w:val="hybridMultilevel"/>
    <w:tmpl w:val="97F2A79E"/>
    <w:lvl w:ilvl="0" w:tplc="2E526B16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4FA6355"/>
    <w:multiLevelType w:val="hybridMultilevel"/>
    <w:tmpl w:val="2B0A9434"/>
    <w:lvl w:ilvl="0" w:tplc="0196555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7E"/>
    <w:rsid w:val="000204AB"/>
    <w:rsid w:val="00096765"/>
    <w:rsid w:val="00104A3B"/>
    <w:rsid w:val="00111E4E"/>
    <w:rsid w:val="001C25EB"/>
    <w:rsid w:val="001D0794"/>
    <w:rsid w:val="001D38A1"/>
    <w:rsid w:val="001E7086"/>
    <w:rsid w:val="00244380"/>
    <w:rsid w:val="00272361"/>
    <w:rsid w:val="002D2096"/>
    <w:rsid w:val="002D228A"/>
    <w:rsid w:val="00337F1A"/>
    <w:rsid w:val="00347BBD"/>
    <w:rsid w:val="00370D71"/>
    <w:rsid w:val="00377635"/>
    <w:rsid w:val="003C6FB3"/>
    <w:rsid w:val="003E4B8E"/>
    <w:rsid w:val="00407E46"/>
    <w:rsid w:val="00415A8A"/>
    <w:rsid w:val="00415AEA"/>
    <w:rsid w:val="00427F7D"/>
    <w:rsid w:val="00440731"/>
    <w:rsid w:val="00441A19"/>
    <w:rsid w:val="004542B9"/>
    <w:rsid w:val="004717F4"/>
    <w:rsid w:val="00475EC2"/>
    <w:rsid w:val="004A05FD"/>
    <w:rsid w:val="004B3CA1"/>
    <w:rsid w:val="004C2937"/>
    <w:rsid w:val="004D4A7C"/>
    <w:rsid w:val="004D79D0"/>
    <w:rsid w:val="005117FF"/>
    <w:rsid w:val="00536696"/>
    <w:rsid w:val="00615922"/>
    <w:rsid w:val="006257D0"/>
    <w:rsid w:val="00640510"/>
    <w:rsid w:val="00646223"/>
    <w:rsid w:val="006A07CD"/>
    <w:rsid w:val="006C4BCE"/>
    <w:rsid w:val="007465E6"/>
    <w:rsid w:val="00777F32"/>
    <w:rsid w:val="00797BC0"/>
    <w:rsid w:val="007B42AE"/>
    <w:rsid w:val="007C3CA8"/>
    <w:rsid w:val="007D393B"/>
    <w:rsid w:val="00893514"/>
    <w:rsid w:val="008A7278"/>
    <w:rsid w:val="0094397E"/>
    <w:rsid w:val="00956CCB"/>
    <w:rsid w:val="00976397"/>
    <w:rsid w:val="00A602E5"/>
    <w:rsid w:val="00A76391"/>
    <w:rsid w:val="00A86BF2"/>
    <w:rsid w:val="00B02193"/>
    <w:rsid w:val="00B23E56"/>
    <w:rsid w:val="00B3011F"/>
    <w:rsid w:val="00B53E67"/>
    <w:rsid w:val="00B6297A"/>
    <w:rsid w:val="00C32D90"/>
    <w:rsid w:val="00C34F6A"/>
    <w:rsid w:val="00C937C9"/>
    <w:rsid w:val="00D00B0A"/>
    <w:rsid w:val="00D1012B"/>
    <w:rsid w:val="00D761EE"/>
    <w:rsid w:val="00D94DCC"/>
    <w:rsid w:val="00DB27A2"/>
    <w:rsid w:val="00DD4B11"/>
    <w:rsid w:val="00E40E7B"/>
    <w:rsid w:val="00E96CE0"/>
    <w:rsid w:val="00EB6C67"/>
    <w:rsid w:val="00EF4589"/>
    <w:rsid w:val="00F109CD"/>
    <w:rsid w:val="00F50C71"/>
    <w:rsid w:val="00F52F07"/>
    <w:rsid w:val="00F609EB"/>
    <w:rsid w:val="00FA7CFF"/>
    <w:rsid w:val="00FB25AB"/>
    <w:rsid w:val="00FE2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0CAF9-7F04-4A5E-94F6-D55D0A26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3E5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C3C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m.congar</dc:creator>
  <cp:lastModifiedBy>Umit KELES</cp:lastModifiedBy>
  <cp:revision>2</cp:revision>
  <cp:lastPrinted>2016-11-28T11:25:00Z</cp:lastPrinted>
  <dcterms:created xsi:type="dcterms:W3CDTF">2018-11-30T05:51:00Z</dcterms:created>
  <dcterms:modified xsi:type="dcterms:W3CDTF">2018-11-30T05:51:00Z</dcterms:modified>
</cp:coreProperties>
</file>